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2F6F" w14:textId="6710E5C3" w:rsidR="00CE0253" w:rsidRDefault="00CE0253" w:rsidP="004B6911">
      <w:pPr>
        <w:pStyle w:val="ConsPlusTitle"/>
        <w:widowControl/>
        <w:jc w:val="right"/>
        <w:rPr>
          <w:sz w:val="28"/>
          <w:szCs w:val="28"/>
        </w:rPr>
      </w:pPr>
    </w:p>
    <w:p w14:paraId="06493454" w14:textId="77777777" w:rsidR="00810DD7" w:rsidRDefault="00810DD7" w:rsidP="00766CB5">
      <w:pPr>
        <w:pStyle w:val="ConsPlusTitle"/>
        <w:widowControl/>
        <w:jc w:val="center"/>
        <w:rPr>
          <w:sz w:val="28"/>
          <w:szCs w:val="28"/>
        </w:rPr>
      </w:pPr>
    </w:p>
    <w:p w14:paraId="25699AA1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5F5DDC24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2ED34020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94FC671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047CCD72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42E25393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FACFAF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2A253B16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715894FA" w14:textId="77777777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4ABA7CE5" w14:textId="6670A13A" w:rsidR="00CE0253" w:rsidRDefault="00CE0253" w:rsidP="00766CB5">
      <w:pPr>
        <w:pStyle w:val="ConsPlusTitle"/>
        <w:widowControl/>
        <w:jc w:val="center"/>
        <w:rPr>
          <w:sz w:val="28"/>
          <w:szCs w:val="28"/>
        </w:rPr>
      </w:pPr>
    </w:p>
    <w:p w14:paraId="09E616F9" w14:textId="5B0C0D52" w:rsidR="006D6B14" w:rsidRDefault="006D6B14" w:rsidP="00766CB5">
      <w:pPr>
        <w:pStyle w:val="ConsPlusTitle"/>
        <w:widowControl/>
        <w:jc w:val="center"/>
        <w:rPr>
          <w:sz w:val="28"/>
          <w:szCs w:val="28"/>
        </w:rPr>
      </w:pPr>
    </w:p>
    <w:p w14:paraId="7867EBD6" w14:textId="77777777" w:rsidR="006D6B14" w:rsidRDefault="006D6B14" w:rsidP="00766CB5">
      <w:pPr>
        <w:pStyle w:val="ConsPlusTitle"/>
        <w:widowControl/>
        <w:jc w:val="center"/>
        <w:rPr>
          <w:sz w:val="28"/>
          <w:szCs w:val="28"/>
        </w:rPr>
      </w:pPr>
    </w:p>
    <w:p w14:paraId="562D563F" w14:textId="7777777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14:paraId="24528F65" w14:textId="7777777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0E53EDBC" w14:textId="7FAE5FD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165987804"/>
      <w:r w:rsidRPr="0078693D">
        <w:rPr>
          <w:b/>
          <w:sz w:val="28"/>
          <w:szCs w:val="28"/>
        </w:rPr>
        <w:t>от 26 апреля 2019 г. №</w:t>
      </w:r>
      <w:r>
        <w:rPr>
          <w:b/>
          <w:sz w:val="28"/>
          <w:szCs w:val="28"/>
        </w:rPr>
        <w:t xml:space="preserve"> </w:t>
      </w:r>
      <w:r w:rsidRPr="0078693D">
        <w:rPr>
          <w:b/>
          <w:sz w:val="28"/>
          <w:szCs w:val="28"/>
        </w:rPr>
        <w:t xml:space="preserve">1111 «Об утверждении Положения </w:t>
      </w:r>
    </w:p>
    <w:p w14:paraId="44D4092F" w14:textId="5F9FB4DD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>о порядке и сроках применения взысканий за несоблюдение муниципальным служащим администрации муниципального</w:t>
      </w:r>
    </w:p>
    <w:p w14:paraId="15711948" w14:textId="0CEA7980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 xml:space="preserve"> образования Белореченский район ограничений и запретов, </w:t>
      </w:r>
    </w:p>
    <w:p w14:paraId="2EE3A464" w14:textId="77777777" w:rsidR="0078693D" w:rsidRPr="0078693D" w:rsidRDefault="0078693D" w:rsidP="007869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693D">
        <w:rPr>
          <w:b/>
          <w:sz w:val="28"/>
          <w:szCs w:val="28"/>
        </w:rPr>
        <w:t>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</w:p>
    <w:bookmarkEnd w:id="0"/>
    <w:p w14:paraId="6E2663DF" w14:textId="77777777" w:rsidR="0078693D" w:rsidRPr="0078693D" w:rsidRDefault="0078693D" w:rsidP="00786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1D25028" w14:textId="77777777" w:rsidR="0078693D" w:rsidRPr="0078693D" w:rsidRDefault="0078693D" w:rsidP="00786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59E8F9" w14:textId="3688675A" w:rsidR="0078693D" w:rsidRPr="0078693D" w:rsidRDefault="0078693D" w:rsidP="0078693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8693D">
        <w:rPr>
          <w:sz w:val="28"/>
          <w:szCs w:val="28"/>
        </w:rPr>
        <w:t xml:space="preserve">Рассмотрев </w:t>
      </w:r>
      <w:r w:rsidR="00065059">
        <w:rPr>
          <w:sz w:val="28"/>
          <w:szCs w:val="28"/>
        </w:rPr>
        <w:t>экспертное заключение управления правового обеспечения, реестра и регистра</w:t>
      </w:r>
      <w:r w:rsidR="0026187B" w:rsidRPr="0026187B">
        <w:t xml:space="preserve"> </w:t>
      </w:r>
      <w:r w:rsidR="0026187B" w:rsidRPr="0026187B">
        <w:rPr>
          <w:sz w:val="28"/>
          <w:szCs w:val="28"/>
        </w:rPr>
        <w:t>департамента внутренней политики администрации Краснодарского края</w:t>
      </w:r>
      <w:r w:rsidR="00065059"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 xml:space="preserve">от </w:t>
      </w:r>
      <w:r w:rsidR="00065059">
        <w:rPr>
          <w:sz w:val="28"/>
          <w:szCs w:val="28"/>
        </w:rPr>
        <w:t xml:space="preserve">17 сентября </w:t>
      </w:r>
      <w:r>
        <w:rPr>
          <w:sz w:val="28"/>
          <w:szCs w:val="28"/>
        </w:rPr>
        <w:t>2024</w:t>
      </w:r>
      <w:r w:rsidRPr="0078693D">
        <w:rPr>
          <w:sz w:val="28"/>
          <w:szCs w:val="28"/>
        </w:rPr>
        <w:t xml:space="preserve"> г. №</w:t>
      </w:r>
      <w:r w:rsidR="00E17D74">
        <w:rPr>
          <w:sz w:val="28"/>
          <w:szCs w:val="28"/>
        </w:rPr>
        <w:t xml:space="preserve"> </w:t>
      </w:r>
      <w:r w:rsidR="00065059">
        <w:rPr>
          <w:sz w:val="28"/>
          <w:szCs w:val="28"/>
        </w:rPr>
        <w:t>34.03-04-239/24</w:t>
      </w:r>
      <w:r w:rsidRPr="0078693D">
        <w:rPr>
          <w:sz w:val="28"/>
          <w:szCs w:val="28"/>
        </w:rPr>
        <w:t xml:space="preserve">, в </w:t>
      </w:r>
      <w:r w:rsidR="00065059">
        <w:rPr>
          <w:sz w:val="28"/>
          <w:szCs w:val="28"/>
        </w:rPr>
        <w:t xml:space="preserve">целях приведения в соответствие с пунктом 1 части 3, частями 6 и 7 статьи 27.1 Федерального закона </w:t>
      </w:r>
      <w:r w:rsidRPr="0078693D">
        <w:rPr>
          <w:sz w:val="28"/>
          <w:szCs w:val="28"/>
        </w:rPr>
        <w:t xml:space="preserve">от </w:t>
      </w:r>
      <w:r w:rsidR="00065059">
        <w:rPr>
          <w:sz w:val="28"/>
          <w:szCs w:val="28"/>
        </w:rPr>
        <w:t>2 марта 2007 г. №</w:t>
      </w:r>
      <w:r w:rsidR="00E17D74">
        <w:rPr>
          <w:sz w:val="28"/>
          <w:szCs w:val="28"/>
        </w:rPr>
        <w:t xml:space="preserve"> </w:t>
      </w:r>
      <w:r w:rsidR="00065059">
        <w:rPr>
          <w:sz w:val="28"/>
          <w:szCs w:val="28"/>
        </w:rPr>
        <w:t>25-ФЗ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«</w:t>
      </w:r>
      <w:r>
        <w:rPr>
          <w:sz w:val="28"/>
          <w:szCs w:val="28"/>
        </w:rPr>
        <w:t xml:space="preserve">О </w:t>
      </w:r>
      <w:r w:rsidR="00065059">
        <w:rPr>
          <w:sz w:val="28"/>
          <w:szCs w:val="28"/>
        </w:rPr>
        <w:t>муниципальной службе в Российской Федерации</w:t>
      </w:r>
      <w:r w:rsidRPr="0078693D">
        <w:rPr>
          <w:sz w:val="28"/>
          <w:szCs w:val="28"/>
        </w:rPr>
        <w:t xml:space="preserve">», </w:t>
      </w:r>
      <w:r w:rsidRPr="0078693D">
        <w:rPr>
          <w:color w:val="000000"/>
          <w:sz w:val="28"/>
          <w:szCs w:val="28"/>
        </w:rPr>
        <w:t>руководствуясь статьей 31 Устава муниципального образования Белореченский район п о с т а н о в л я ю:</w:t>
      </w:r>
    </w:p>
    <w:p w14:paraId="3AF96A06" w14:textId="57E68095" w:rsidR="00BB2B04" w:rsidRPr="00BB2B04" w:rsidRDefault="0078693D" w:rsidP="0078693D">
      <w:pPr>
        <w:ind w:firstLine="709"/>
        <w:jc w:val="both"/>
        <w:rPr>
          <w:sz w:val="28"/>
          <w:szCs w:val="28"/>
        </w:rPr>
      </w:pPr>
      <w:r w:rsidRPr="0078693D">
        <w:rPr>
          <w:color w:val="000000"/>
          <w:sz w:val="28"/>
          <w:szCs w:val="28"/>
        </w:rPr>
        <w:t>1. Внести</w:t>
      </w:r>
      <w:r w:rsidR="00BB2B04" w:rsidRPr="00BB2B04">
        <w:rPr>
          <w:sz w:val="28"/>
          <w:szCs w:val="28"/>
        </w:rPr>
        <w:t xml:space="preserve"> в постановление администрации муниципального образования Белореченский район </w:t>
      </w:r>
      <w:r w:rsidRPr="0078693D">
        <w:rPr>
          <w:sz w:val="28"/>
          <w:szCs w:val="28"/>
        </w:rPr>
        <w:t>от 26 апреля 2019 г. №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1111 «Об утверждении Положения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о порядке и сроках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78693D">
        <w:rPr>
          <w:sz w:val="28"/>
          <w:szCs w:val="28"/>
        </w:rPr>
        <w:t>взысканий за несоблюдение муниципальным служащим администрации муниципального образования Белореченский район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</w:r>
      <w:r>
        <w:rPr>
          <w:sz w:val="28"/>
          <w:szCs w:val="28"/>
        </w:rPr>
        <w:t xml:space="preserve"> </w:t>
      </w:r>
      <w:r w:rsidR="00BB2B04" w:rsidRPr="00BB2B04">
        <w:rPr>
          <w:sz w:val="28"/>
          <w:szCs w:val="28"/>
        </w:rPr>
        <w:t xml:space="preserve">изменение, изложив приложение к нему в новой редакции (прилагается). </w:t>
      </w:r>
    </w:p>
    <w:p w14:paraId="7C332917" w14:textId="096589BB" w:rsidR="00AF09C5" w:rsidRDefault="00BB2B04" w:rsidP="00AF09C5">
      <w:pPr>
        <w:ind w:firstLine="709"/>
        <w:jc w:val="both"/>
        <w:rPr>
          <w:sz w:val="28"/>
          <w:szCs w:val="28"/>
        </w:rPr>
      </w:pPr>
      <w:r w:rsidRPr="00BB2B04">
        <w:rPr>
          <w:sz w:val="28"/>
          <w:szCs w:val="28"/>
        </w:rPr>
        <w:t>2. Признать утратившим силу</w:t>
      </w:r>
      <w:r w:rsidR="00840AEE">
        <w:rPr>
          <w:sz w:val="28"/>
          <w:szCs w:val="28"/>
        </w:rPr>
        <w:t xml:space="preserve"> </w:t>
      </w:r>
      <w:r w:rsidR="00BF28BF">
        <w:rPr>
          <w:sz w:val="28"/>
          <w:szCs w:val="28"/>
        </w:rPr>
        <w:t>п.</w:t>
      </w:r>
      <w:r w:rsidR="00E05A4D">
        <w:rPr>
          <w:sz w:val="28"/>
          <w:szCs w:val="28"/>
        </w:rPr>
        <w:t xml:space="preserve"> </w:t>
      </w:r>
      <w:r w:rsidR="00BF28BF">
        <w:rPr>
          <w:sz w:val="28"/>
          <w:szCs w:val="28"/>
        </w:rPr>
        <w:t xml:space="preserve">1 </w:t>
      </w:r>
      <w:r w:rsidR="00AF09C5" w:rsidRPr="00BB2B04">
        <w:rPr>
          <w:sz w:val="28"/>
          <w:szCs w:val="28"/>
        </w:rPr>
        <w:t>постановлени</w:t>
      </w:r>
      <w:r w:rsidR="00BF28BF">
        <w:rPr>
          <w:sz w:val="28"/>
          <w:szCs w:val="28"/>
        </w:rPr>
        <w:t>я</w:t>
      </w:r>
      <w:r w:rsidR="00AF09C5" w:rsidRPr="00BB2B04">
        <w:rPr>
          <w:sz w:val="28"/>
          <w:szCs w:val="28"/>
        </w:rPr>
        <w:t xml:space="preserve"> администрации муниципального образования Белореченский район от </w:t>
      </w:r>
      <w:r w:rsidR="00065059">
        <w:rPr>
          <w:sz w:val="28"/>
          <w:szCs w:val="28"/>
        </w:rPr>
        <w:t>7 августа</w:t>
      </w:r>
      <w:r w:rsidR="0078693D">
        <w:rPr>
          <w:sz w:val="28"/>
          <w:szCs w:val="28"/>
        </w:rPr>
        <w:t xml:space="preserve"> 202</w:t>
      </w:r>
      <w:r w:rsidR="00065059">
        <w:rPr>
          <w:sz w:val="28"/>
          <w:szCs w:val="28"/>
        </w:rPr>
        <w:t>4</w:t>
      </w:r>
      <w:r w:rsidR="00AF09C5">
        <w:rPr>
          <w:sz w:val="28"/>
          <w:szCs w:val="28"/>
        </w:rPr>
        <w:t xml:space="preserve"> г.</w:t>
      </w:r>
      <w:r w:rsidR="00AF09C5" w:rsidRPr="00BB2B04">
        <w:rPr>
          <w:sz w:val="28"/>
          <w:szCs w:val="28"/>
        </w:rPr>
        <w:t xml:space="preserve"> №</w:t>
      </w:r>
      <w:r w:rsidR="00AF09C5">
        <w:rPr>
          <w:sz w:val="28"/>
          <w:szCs w:val="28"/>
        </w:rPr>
        <w:t xml:space="preserve"> </w:t>
      </w:r>
      <w:r w:rsidR="00065059">
        <w:rPr>
          <w:sz w:val="28"/>
          <w:szCs w:val="28"/>
        </w:rPr>
        <w:t>996</w:t>
      </w:r>
      <w:r w:rsidR="00AF09C5" w:rsidRPr="00BB2B0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</w:t>
      </w:r>
      <w:r w:rsidR="0078693D" w:rsidRPr="0078693D">
        <w:rPr>
          <w:sz w:val="28"/>
          <w:szCs w:val="28"/>
        </w:rPr>
        <w:t>от 26 апреля 2019 г. №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1111 «Об утверждении Положения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о порядке и сроках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>применения</w:t>
      </w:r>
      <w:r w:rsidR="0078693D">
        <w:rPr>
          <w:sz w:val="28"/>
          <w:szCs w:val="28"/>
        </w:rPr>
        <w:t xml:space="preserve"> </w:t>
      </w:r>
      <w:r w:rsidR="0078693D" w:rsidRPr="0078693D">
        <w:rPr>
          <w:sz w:val="28"/>
          <w:szCs w:val="28"/>
        </w:rPr>
        <w:t xml:space="preserve">взысканий за несоблюдение муниципальным служащим администрации муниципального образования Белореченский район ограничений и запретов, требований о </w:t>
      </w:r>
      <w:r w:rsidR="0078693D" w:rsidRPr="0078693D">
        <w:rPr>
          <w:sz w:val="28"/>
          <w:szCs w:val="28"/>
        </w:rPr>
        <w:lastRenderedPageBreak/>
        <w:t>предотвращении или об урегулировании конфликта интересов и неисполнение обязанностей, установленных в целях противодействия коррупции»</w:t>
      </w:r>
      <w:r w:rsidR="00840AEE">
        <w:rPr>
          <w:sz w:val="28"/>
          <w:szCs w:val="28"/>
        </w:rPr>
        <w:t>.</w:t>
      </w:r>
    </w:p>
    <w:p w14:paraId="1315C43C" w14:textId="01B1768F" w:rsidR="00694BA9" w:rsidRPr="00504B53" w:rsidRDefault="0078693D" w:rsidP="00694B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6CB5" w:rsidRPr="00BB2B04">
        <w:rPr>
          <w:sz w:val="28"/>
          <w:szCs w:val="28"/>
        </w:rPr>
        <w:t xml:space="preserve">. </w:t>
      </w:r>
      <w:r w:rsidR="00694BA9" w:rsidRPr="00504B53">
        <w:rPr>
          <w:sz w:val="28"/>
          <w:szCs w:val="28"/>
        </w:rPr>
        <w:t>Помощнику главы муниципального образования Белореченский район</w:t>
      </w:r>
      <w:r w:rsidR="00E05A4D">
        <w:rPr>
          <w:sz w:val="28"/>
          <w:szCs w:val="28"/>
        </w:rPr>
        <w:t xml:space="preserve"> (</w:t>
      </w:r>
      <w:r w:rsidR="00694BA9" w:rsidRPr="00504B53">
        <w:rPr>
          <w:sz w:val="28"/>
          <w:szCs w:val="28"/>
        </w:rPr>
        <w:t>пресс-секретарю</w:t>
      </w:r>
      <w:r w:rsidR="00E05A4D">
        <w:rPr>
          <w:sz w:val="28"/>
          <w:szCs w:val="28"/>
        </w:rPr>
        <w:t>)</w:t>
      </w:r>
      <w:r w:rsidR="00D84223">
        <w:rPr>
          <w:sz w:val="28"/>
          <w:szCs w:val="28"/>
        </w:rPr>
        <w:t xml:space="preserve"> </w:t>
      </w:r>
      <w:proofErr w:type="spellStart"/>
      <w:r w:rsidR="00694BA9" w:rsidRPr="00504B53">
        <w:rPr>
          <w:sz w:val="28"/>
          <w:szCs w:val="28"/>
        </w:rPr>
        <w:t>Беззубиковой</w:t>
      </w:r>
      <w:proofErr w:type="spellEnd"/>
      <w:r w:rsidR="00694BA9" w:rsidRPr="00504B53">
        <w:rPr>
          <w:sz w:val="28"/>
          <w:szCs w:val="28"/>
        </w:rPr>
        <w:t xml:space="preserve"> Т.А. </w:t>
      </w:r>
      <w:r w:rsidR="00E05A4D">
        <w:rPr>
          <w:sz w:val="28"/>
          <w:szCs w:val="28"/>
        </w:rPr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район</w:t>
      </w:r>
      <w:r w:rsidR="00694BA9" w:rsidRPr="00504B53">
        <w:rPr>
          <w:sz w:val="28"/>
          <w:szCs w:val="28"/>
        </w:rPr>
        <w:t>.</w:t>
      </w:r>
    </w:p>
    <w:p w14:paraId="0EDF43C0" w14:textId="23426488" w:rsidR="00766CB5" w:rsidRPr="00D84223" w:rsidRDefault="0078693D" w:rsidP="00694B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6CB5" w:rsidRPr="00D84223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AF09C5">
        <w:rPr>
          <w:rFonts w:ascii="Times New Roman" w:hAnsi="Times New Roman" w:cs="Times New Roman"/>
          <w:sz w:val="28"/>
          <w:szCs w:val="28"/>
        </w:rPr>
        <w:t>опубликова</w:t>
      </w:r>
      <w:r w:rsidR="00A909D7">
        <w:rPr>
          <w:rFonts w:ascii="Times New Roman" w:hAnsi="Times New Roman" w:cs="Times New Roman"/>
          <w:sz w:val="28"/>
          <w:szCs w:val="28"/>
        </w:rPr>
        <w:t>ния</w:t>
      </w:r>
      <w:r w:rsidR="00766CB5" w:rsidRPr="00D8422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36D9F8" w14:textId="1389BAB6" w:rsidR="00766CB5" w:rsidRDefault="00766CB5" w:rsidP="00160E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5CC9A0E" w14:textId="77777777" w:rsidR="00D84223" w:rsidRPr="00D84223" w:rsidRDefault="00D84223" w:rsidP="00160E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2154C1EF" w14:textId="77777777" w:rsidR="00766CB5" w:rsidRDefault="00766CB5" w:rsidP="00766CB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4BA0A233" w14:textId="2CD03D7C" w:rsidR="00766CB5" w:rsidRDefault="00766CB5" w:rsidP="00812C17">
      <w:pPr>
        <w:pStyle w:val="ConsPlusNormal"/>
        <w:widowControl/>
        <w:ind w:firstLine="0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</w:t>
      </w:r>
      <w:r w:rsidR="00D84223"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766CB5" w:rsidSect="006F7105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CC897" w14:textId="77777777" w:rsidR="00336EF8" w:rsidRDefault="00336EF8" w:rsidP="00812C17">
      <w:r>
        <w:separator/>
      </w:r>
    </w:p>
  </w:endnote>
  <w:endnote w:type="continuationSeparator" w:id="0">
    <w:p w14:paraId="666803D8" w14:textId="77777777" w:rsidR="00336EF8" w:rsidRDefault="00336EF8" w:rsidP="0081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326ED" w14:textId="77777777" w:rsidR="00336EF8" w:rsidRDefault="00336EF8" w:rsidP="00812C17">
      <w:r>
        <w:separator/>
      </w:r>
    </w:p>
  </w:footnote>
  <w:footnote w:type="continuationSeparator" w:id="0">
    <w:p w14:paraId="6C7165FA" w14:textId="77777777" w:rsidR="00336EF8" w:rsidRDefault="00336EF8" w:rsidP="0081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232936"/>
      <w:docPartObj>
        <w:docPartGallery w:val="Page Numbers (Top of Page)"/>
        <w:docPartUnique/>
      </w:docPartObj>
    </w:sdtPr>
    <w:sdtEndPr/>
    <w:sdtContent>
      <w:p w14:paraId="31C43C23" w14:textId="77777777" w:rsidR="00812C17" w:rsidRDefault="00812C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519">
          <w:rPr>
            <w:noProof/>
          </w:rPr>
          <w:t>2</w:t>
        </w:r>
        <w:r>
          <w:fldChar w:fldCharType="end"/>
        </w:r>
      </w:p>
    </w:sdtContent>
  </w:sdt>
  <w:p w14:paraId="5043DBB6" w14:textId="77777777" w:rsidR="00812C17" w:rsidRDefault="00812C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477"/>
    <w:rsid w:val="00065059"/>
    <w:rsid w:val="000824A4"/>
    <w:rsid w:val="00137A7D"/>
    <w:rsid w:val="00160ECE"/>
    <w:rsid w:val="00203BFE"/>
    <w:rsid w:val="002220E3"/>
    <w:rsid w:val="0026187B"/>
    <w:rsid w:val="003024C6"/>
    <w:rsid w:val="00336EF8"/>
    <w:rsid w:val="00392D4D"/>
    <w:rsid w:val="003D0AFF"/>
    <w:rsid w:val="00403735"/>
    <w:rsid w:val="004A0536"/>
    <w:rsid w:val="004B6911"/>
    <w:rsid w:val="00522077"/>
    <w:rsid w:val="00557890"/>
    <w:rsid w:val="00591F89"/>
    <w:rsid w:val="00650000"/>
    <w:rsid w:val="00694BA9"/>
    <w:rsid w:val="006A4E7B"/>
    <w:rsid w:val="006B3894"/>
    <w:rsid w:val="006D6B14"/>
    <w:rsid w:val="006E4477"/>
    <w:rsid w:val="006F0519"/>
    <w:rsid w:val="006F7105"/>
    <w:rsid w:val="00766CB5"/>
    <w:rsid w:val="0078693D"/>
    <w:rsid w:val="00810DD7"/>
    <w:rsid w:val="00812C17"/>
    <w:rsid w:val="00840AEE"/>
    <w:rsid w:val="009B76AF"/>
    <w:rsid w:val="009F0AEF"/>
    <w:rsid w:val="00A909D7"/>
    <w:rsid w:val="00AA331E"/>
    <w:rsid w:val="00AF09C5"/>
    <w:rsid w:val="00BB2B04"/>
    <w:rsid w:val="00BD55DD"/>
    <w:rsid w:val="00BF28BF"/>
    <w:rsid w:val="00CB18FE"/>
    <w:rsid w:val="00CC07DB"/>
    <w:rsid w:val="00CE0253"/>
    <w:rsid w:val="00D406FB"/>
    <w:rsid w:val="00D84223"/>
    <w:rsid w:val="00DE493B"/>
    <w:rsid w:val="00E049E4"/>
    <w:rsid w:val="00E05A4D"/>
    <w:rsid w:val="00E17D74"/>
    <w:rsid w:val="00F174BE"/>
    <w:rsid w:val="00F34739"/>
    <w:rsid w:val="00F53F9F"/>
    <w:rsid w:val="00F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C33D"/>
  <w15:docId w15:val="{6CD5E7F7-2B3F-4F82-89CD-C3BEEFA9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6C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66C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12C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12C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BB2B04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783B-B5CB-479C-80AB-3CC071E9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27</cp:revision>
  <cp:lastPrinted>2024-10-23T05:34:00Z</cp:lastPrinted>
  <dcterms:created xsi:type="dcterms:W3CDTF">2016-05-11T14:24:00Z</dcterms:created>
  <dcterms:modified xsi:type="dcterms:W3CDTF">2024-10-23T05:35:00Z</dcterms:modified>
</cp:coreProperties>
</file>